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A0B32" w:rsidRPr="00DA66C0" w:rsidTr="00DE646E">
        <w:tc>
          <w:tcPr>
            <w:tcW w:w="9639" w:type="dxa"/>
          </w:tcPr>
          <w:tbl>
            <w:tblPr>
              <w:tblW w:w="9390" w:type="dxa"/>
              <w:tblLayout w:type="fixed"/>
              <w:tblLook w:val="04A0" w:firstRow="1" w:lastRow="0" w:firstColumn="1" w:lastColumn="0" w:noHBand="0" w:noVBand="1"/>
            </w:tblPr>
            <w:tblGrid>
              <w:gridCol w:w="3828"/>
              <w:gridCol w:w="5562"/>
            </w:tblGrid>
            <w:tr w:rsidR="008A0B32" w:rsidRPr="00DA66C0" w:rsidTr="00DE646E">
              <w:tc>
                <w:tcPr>
                  <w:tcW w:w="3828" w:type="dxa"/>
                </w:tcPr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562" w:type="dxa"/>
                </w:tcPr>
                <w:p w:rsidR="008A0B32" w:rsidRPr="00DA66C0" w:rsidRDefault="00C6780C" w:rsidP="00C67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</w:t>
                  </w:r>
                  <w:r w:rsidR="00DE64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E64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8A0B32"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№ 3</w:t>
                  </w:r>
                </w:p>
                <w:tbl>
                  <w:tblPr>
                    <w:tblW w:w="5168" w:type="dxa"/>
                    <w:tblInd w:w="93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168"/>
                  </w:tblGrid>
                  <w:tr w:rsidR="008A0B32" w:rsidRPr="00DA66C0" w:rsidTr="00DE646E">
                    <w:trPr>
                      <w:trHeight w:val="280"/>
                    </w:trPr>
                    <w:tc>
                      <w:tcPr>
                        <w:tcW w:w="5168" w:type="dxa"/>
                      </w:tcPr>
                      <w:p w:rsidR="008A0B32" w:rsidRPr="00DA66C0" w:rsidRDefault="008A0B32" w:rsidP="004331CD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A66C0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  <w:lang w:eastAsia="ru-RU"/>
                          </w:rPr>
                          <w:t>к административному</w:t>
                        </w:r>
                      </w:p>
                    </w:tc>
                  </w:tr>
                  <w:tr w:rsidR="008A0B32" w:rsidRPr="00DA66C0" w:rsidTr="00DE646E">
                    <w:trPr>
                      <w:trHeight w:val="280"/>
                    </w:trPr>
                    <w:tc>
                      <w:tcPr>
                        <w:tcW w:w="5168" w:type="dxa"/>
                      </w:tcPr>
                      <w:p w:rsidR="008A0B32" w:rsidRPr="00DA66C0" w:rsidRDefault="008A0B32" w:rsidP="004331CD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A66C0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  <w:lang w:eastAsia="ru-RU"/>
                          </w:rPr>
                          <w:t>регламенту предоставления</w:t>
                        </w:r>
                      </w:p>
                    </w:tc>
                  </w:tr>
                  <w:tr w:rsidR="008A0B32" w:rsidRPr="00DA66C0" w:rsidTr="00DE646E">
                    <w:trPr>
                      <w:trHeight w:val="268"/>
                    </w:trPr>
                    <w:tc>
                      <w:tcPr>
                        <w:tcW w:w="5168" w:type="dxa"/>
                      </w:tcPr>
                      <w:p w:rsidR="008A0B32" w:rsidRPr="00DA66C0" w:rsidRDefault="008A0B32" w:rsidP="004331CD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A66C0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  <w:lang w:eastAsia="ru-RU"/>
                          </w:rPr>
                          <w:t>муниципальной услуги</w:t>
                        </w:r>
                      </w:p>
                    </w:tc>
                  </w:tr>
                  <w:tr w:rsidR="008A0B32" w:rsidRPr="00DA66C0" w:rsidTr="00DE646E">
                    <w:trPr>
                      <w:trHeight w:val="1109"/>
                    </w:trPr>
                    <w:tc>
                      <w:tcPr>
                        <w:tcW w:w="5168" w:type="dxa"/>
                      </w:tcPr>
                      <w:p w:rsidR="00C6780C" w:rsidRDefault="008A0B32" w:rsidP="004331CD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«Согласование </w:t>
                        </w:r>
                        <w:r w:rsidRPr="00DA66C0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переустройства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</w:p>
                      <w:p w:rsidR="00C6780C" w:rsidRDefault="008A0B32" w:rsidP="004331CD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и (или) перепланировки </w:t>
                        </w:r>
                      </w:p>
                      <w:p w:rsidR="008A0B32" w:rsidRPr="00DA66C0" w:rsidRDefault="008A0B32" w:rsidP="004331CD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жилого </w:t>
                        </w:r>
                        <w:r w:rsidRPr="00DA66C0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помещения»</w:t>
                        </w:r>
                      </w:p>
                      <w:p w:rsidR="008A0B32" w:rsidRPr="00DA66C0" w:rsidRDefault="008A0B32" w:rsidP="004331CD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8000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8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A0B32" w:rsidRPr="00DA66C0" w:rsidTr="00DE646E">
              <w:tc>
                <w:tcPr>
                  <w:tcW w:w="9390" w:type="dxa"/>
                  <w:gridSpan w:val="2"/>
                </w:tcPr>
                <w:p w:rsidR="00C6780C" w:rsidRDefault="00A177E9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БЛОК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ХЕМА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предоставления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муниципальной услуги 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«Согл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асование 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переустройства и (или)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перепланировки жилого помещения»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A0B32" w:rsidRPr="00DA66C0" w:rsidRDefault="002C5E1E" w:rsidP="00C166EB">
            <w:pPr>
              <w:tabs>
                <w:tab w:val="left" w:pos="0"/>
                <w:tab w:val="left" w:pos="13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84455</wp:posOffset>
                      </wp:positionV>
                      <wp:extent cx="5859145" cy="845185"/>
                      <wp:effectExtent l="0" t="0" r="27305" b="12065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59145" cy="8451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0B32" w:rsidRPr="00921E25" w:rsidRDefault="00C6780C" w:rsidP="008A0B3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п</w:t>
                                  </w:r>
                                  <w:r w:rsidR="00921E25" w:rsidRPr="00921E25">
                                    <w:rPr>
                                      <w:rFonts w:ascii="Times New Roman" w:hAnsi="Times New Roman" w:cs="Times New Roman"/>
                                    </w:rPr>
                                    <w:t>рием заявления о согласовании переустройства и (или) перепланировки жилого помещения и прилагаемых к нему документов, анализ приложенных к заявлению документов на предмет их соответствия требованиям административного регламента, регистрация заявления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, передача пакета документов в у</w:t>
                                  </w:r>
                                  <w:r w:rsidR="00921E25" w:rsidRPr="00921E25">
                                    <w:rPr>
                                      <w:rFonts w:ascii="Times New Roman" w:hAnsi="Times New Roman" w:cs="Times New Roman"/>
                                    </w:rPr>
                                    <w:t>правление</w:t>
                                  </w:r>
                                  <w:r w:rsidR="00D004E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, </w:t>
                                  </w:r>
                                  <w:r w:rsidR="00D004EF" w:rsidRPr="00D004EF">
                                    <w:rPr>
                                      <w:rFonts w:ascii="Times New Roman" w:hAnsi="Times New Roman"/>
                                    </w:rPr>
                                    <w:t xml:space="preserve">осуществляется в течение </w:t>
                                  </w:r>
                                  <w:r w:rsidR="00650542">
                                    <w:rPr>
                                      <w:rFonts w:ascii="Times New Roman" w:hAnsi="Times New Roman"/>
                                    </w:rPr>
                                    <w:t>1</w:t>
                                  </w:r>
                                  <w:r w:rsidR="00D004EF" w:rsidRPr="00D004EF">
                                    <w:rPr>
                                      <w:rFonts w:ascii="Times New Roman" w:hAnsi="Times New Roman"/>
                                    </w:rPr>
                                    <w:t xml:space="preserve"> рабочих дней</w:t>
                                  </w:r>
                                </w:p>
                                <w:p w:rsidR="008A0B32" w:rsidRPr="00921E25" w:rsidRDefault="008A0B32" w:rsidP="008A0B32">
                                  <w:pPr>
                                    <w:jc w:val="center"/>
                                  </w:pPr>
                                </w:p>
                                <w:p w:rsidR="008A0B32" w:rsidRPr="00921E25" w:rsidRDefault="008A0B32" w:rsidP="008A0B32">
                                  <w:pPr>
                                    <w:jc w:val="center"/>
                                  </w:pPr>
                                </w:p>
                                <w:p w:rsidR="008A0B32" w:rsidRPr="00921E25" w:rsidRDefault="008A0B32" w:rsidP="008A0B32">
                                  <w:pPr>
                                    <w:jc w:val="center"/>
                                  </w:pPr>
                                  <w:r w:rsidRPr="00921E25">
                                    <w:t>(в день приема – 1 день)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3.05pt;margin-top:6.65pt;width:461.35pt;height:6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">
                      <v:textbox>
                        <w:txbxContent>
                          <w:p w:rsidR="008A0B32" w:rsidRPr="00921E25" w:rsidRDefault="00C6780C" w:rsidP="008A0B3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="00921E25" w:rsidRPr="00921E25">
                              <w:rPr>
                                <w:rFonts w:ascii="Times New Roman" w:hAnsi="Times New Roman" w:cs="Times New Roman"/>
                              </w:rPr>
                              <w:t>рием заявления о согласовании переустройства и (или) перепланировки жилого помещения и прилагаемых к нему документов, анализ приложенных к заявлению документов на предмет их соответствия требованиям административного регламента, регистрация заявления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, передача пакета документов в у</w:t>
                            </w:r>
                            <w:r w:rsidR="00921E25" w:rsidRPr="00921E25">
                              <w:rPr>
                                <w:rFonts w:ascii="Times New Roman" w:hAnsi="Times New Roman" w:cs="Times New Roman"/>
                              </w:rPr>
                              <w:t>правление</w:t>
                            </w:r>
                            <w:r w:rsidR="00D004EF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="00D004EF" w:rsidRPr="00D004EF">
                              <w:rPr>
                                <w:rFonts w:ascii="Times New Roman" w:hAnsi="Times New Roman"/>
                              </w:rPr>
                              <w:t xml:space="preserve">осуществляется в течение </w:t>
                            </w:r>
                            <w:r w:rsidR="00650542">
                              <w:rPr>
                                <w:rFonts w:ascii="Times New Roman" w:hAnsi="Times New Roman"/>
                              </w:rPr>
                              <w:t>1</w:t>
                            </w:r>
                            <w:r w:rsidR="00D004EF" w:rsidRPr="00D004EF">
                              <w:rPr>
                                <w:rFonts w:ascii="Times New Roman" w:hAnsi="Times New Roman"/>
                              </w:rPr>
                              <w:t xml:space="preserve"> рабочих дней</w:t>
                            </w:r>
                          </w:p>
                          <w:p w:rsidR="008A0B32" w:rsidRPr="00921E25" w:rsidRDefault="008A0B32" w:rsidP="008A0B32">
                            <w:pPr>
                              <w:jc w:val="center"/>
                            </w:pPr>
                          </w:p>
                          <w:p w:rsidR="008A0B32" w:rsidRPr="00921E25" w:rsidRDefault="008A0B32" w:rsidP="008A0B32">
                            <w:pPr>
                              <w:jc w:val="center"/>
                            </w:pPr>
                          </w:p>
                          <w:p w:rsidR="008A0B32" w:rsidRPr="00921E25" w:rsidRDefault="008A0B32" w:rsidP="008A0B32">
                            <w:pPr>
                              <w:jc w:val="center"/>
                            </w:pPr>
                            <w:r w:rsidRPr="00921E25">
                              <w:t>(в день приема – 1 день)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2C5E1E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2956560</wp:posOffset>
                      </wp:positionH>
                      <wp:positionV relativeFrom="paragraph">
                        <wp:posOffset>114935</wp:posOffset>
                      </wp:positionV>
                      <wp:extent cx="635" cy="254635"/>
                      <wp:effectExtent l="76200" t="0" r="75565" b="501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4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232.8pt;margin-top:9.05pt;width:.05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SfYgIAAHk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  <w:p w:rsidR="008A0B32" w:rsidRPr="00DA66C0" w:rsidRDefault="002C5E1E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163830</wp:posOffset>
                      </wp:positionV>
                      <wp:extent cx="5862320" cy="1026795"/>
                      <wp:effectExtent l="0" t="0" r="24130" b="2095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2320" cy="1026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21E25" w:rsidRPr="00C6780C" w:rsidRDefault="00921E25" w:rsidP="00DD612B">
                                  <w:pPr>
                                    <w:shd w:val="clear" w:color="auto" w:fill="FFFFFF"/>
                                    <w:tabs>
                                      <w:tab w:val="left" w:pos="567"/>
                                    </w:tabs>
                                    <w:ind w:right="-7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>рассмотрение документов для принятия решения о необходимости направления межведомственного запроса, направление запроса в органы, участвующие в предоставлении муниципальной услуги, с последующей пере</w:t>
                                  </w:r>
                                  <w:bookmarkStart w:id="0" w:name="_GoBack"/>
                                  <w:bookmarkEnd w:id="0"/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>дачей сведений полученных по результатам рассмотрения м</w:t>
                                  </w:r>
                                  <w:r w:rsidR="00D004EF" w:rsidRPr="00C6780C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ежведомственных запросов на МВК, </w:t>
                                  </w:r>
                                  <w:r w:rsidR="00D004EF" w:rsidRPr="00C6780C">
                                    <w:rPr>
                                      <w:rFonts w:ascii="Times New Roman" w:hAnsi="Times New Roman"/>
                                    </w:rPr>
                                    <w:t>осущес</w:t>
                                  </w:r>
                                  <w:r w:rsidR="00650542" w:rsidRPr="00C6780C">
                                    <w:rPr>
                                      <w:rFonts w:ascii="Times New Roman" w:hAnsi="Times New Roman"/>
                                    </w:rPr>
                                    <w:t>твляется в течение 17</w:t>
                                  </w:r>
                                  <w:r w:rsidR="00D004EF" w:rsidRPr="00C6780C">
                                    <w:rPr>
                                      <w:rFonts w:ascii="Times New Roman" w:hAnsi="Times New Roman"/>
                                    </w:rPr>
                                    <w:t xml:space="preserve"> рабочих дней</w:t>
                                  </w:r>
                                </w:p>
                                <w:p w:rsidR="008A0B32" w:rsidRPr="00C6780C" w:rsidRDefault="008A0B32" w:rsidP="008A0B32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7" style="position:absolute;margin-left:2.8pt;margin-top:12.9pt;width:461.6pt;height:8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">
                      <v:textbox>
                        <w:txbxContent>
                          <w:p w:rsidR="00921E25" w:rsidRPr="00C6780C" w:rsidRDefault="00921E25" w:rsidP="00DD612B">
                            <w:pPr>
                              <w:shd w:val="clear" w:color="auto" w:fill="FFFFFF"/>
                              <w:tabs>
                                <w:tab w:val="left" w:pos="567"/>
                              </w:tabs>
                              <w:ind w:right="-7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>рассмотрение документов для принятия решения о необходимости направления межведомственного запроса, направление запроса в органы, участвующие в предоставлении муниципальной услуги, с последующей пере</w:t>
                            </w:r>
                            <w:bookmarkStart w:id="1" w:name="_GoBack"/>
                            <w:bookmarkEnd w:id="1"/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>дачей сведений полученных по результатам рассмотрения м</w:t>
                            </w:r>
                            <w:r w:rsidR="00D004EF" w:rsidRPr="00C6780C">
                              <w:rPr>
                                <w:rFonts w:ascii="Times New Roman" w:hAnsi="Times New Roman" w:cs="Times New Roman"/>
                              </w:rPr>
                              <w:t xml:space="preserve">ежведомственных запросов на МВК, </w:t>
                            </w:r>
                            <w:r w:rsidR="00D004EF" w:rsidRPr="00C6780C">
                              <w:rPr>
                                <w:rFonts w:ascii="Times New Roman" w:hAnsi="Times New Roman"/>
                              </w:rPr>
                              <w:t>осущес</w:t>
                            </w:r>
                            <w:r w:rsidR="00650542" w:rsidRPr="00C6780C">
                              <w:rPr>
                                <w:rFonts w:ascii="Times New Roman" w:hAnsi="Times New Roman"/>
                              </w:rPr>
                              <w:t>твляется в течение 17</w:t>
                            </w:r>
                            <w:r w:rsidR="00D004EF" w:rsidRPr="00C6780C">
                              <w:rPr>
                                <w:rFonts w:ascii="Times New Roman" w:hAnsi="Times New Roman"/>
                              </w:rPr>
                              <w:t xml:space="preserve"> рабочих дней</w:t>
                            </w:r>
                          </w:p>
                          <w:p w:rsidR="008A0B32" w:rsidRPr="00C6780C" w:rsidRDefault="008A0B32" w:rsidP="008A0B3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2C5E1E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2979419</wp:posOffset>
                      </wp:positionH>
                      <wp:positionV relativeFrom="paragraph">
                        <wp:posOffset>172085</wp:posOffset>
                      </wp:positionV>
                      <wp:extent cx="0" cy="264160"/>
                      <wp:effectExtent l="76200" t="0" r="57150" b="5969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4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234.6pt;margin-top:13.55pt;width:0;height:20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">
                      <v:stroke endarrow="block"/>
                    </v:shape>
                  </w:pict>
                </mc:Fallback>
              </mc:AlternateConten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2C5E1E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17145</wp:posOffset>
                      </wp:positionV>
                      <wp:extent cx="5862320" cy="1000125"/>
                      <wp:effectExtent l="0" t="0" r="24130" b="2857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2320" cy="1000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0B32" w:rsidRPr="00C6780C" w:rsidRDefault="00921E25" w:rsidP="008A0B3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gramStart"/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>принятие решения о согласовании или отказе в согласовании переустройства и (или) перепланировки жилого помещения, перед</w:t>
                                  </w:r>
                                  <w:r w:rsidR="002C5E1E">
                                    <w:rPr>
                                      <w:rFonts w:ascii="Times New Roman" w:hAnsi="Times New Roman" w:cs="Times New Roman"/>
                                    </w:rPr>
                                    <w:t>ача пакета документов из МВК в у</w:t>
                                  </w:r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>правление, подготовка и издание постановления администрации муниципального образования Темрюкский район о согласовании</w:t>
                                  </w:r>
                                  <w:r w:rsidR="00BB35E1">
                                    <w:rPr>
                                      <w:rFonts w:ascii="Times New Roman" w:hAnsi="Times New Roman" w:cs="Times New Roman"/>
                                    </w:rPr>
                                    <w:t>, либо решения МВК о</w:t>
                                  </w:r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>б отказе в согласовании переустройства и (или) перепланировки жилого поме</w:t>
                                  </w:r>
                                  <w:r w:rsidR="00C166EB" w:rsidRPr="00C6780C">
                                    <w:rPr>
                                      <w:rFonts w:ascii="Times New Roman" w:hAnsi="Times New Roman" w:cs="Times New Roman"/>
                                    </w:rPr>
                                    <w:t>щения,</w:t>
                                  </w:r>
                                  <w:r w:rsidR="00C166EB" w:rsidRPr="00C6780C">
                                    <w:rPr>
                                      <w:rFonts w:ascii="Times New Roman" w:hAnsi="Times New Roman"/>
                                    </w:rPr>
                                    <w:t xml:space="preserve"> осуществляется в течение </w:t>
                                  </w:r>
                                  <w:r w:rsidR="00650542" w:rsidRPr="00C6780C">
                                    <w:rPr>
                                      <w:rFonts w:ascii="Times New Roman" w:hAnsi="Times New Roman"/>
                                    </w:rPr>
                                    <w:t>24</w:t>
                                  </w:r>
                                  <w:r w:rsidR="00C166EB" w:rsidRPr="00C6780C">
                                    <w:rPr>
                                      <w:rFonts w:ascii="Times New Roman" w:hAnsi="Times New Roman"/>
                                    </w:rPr>
                                    <w:t xml:space="preserve"> рабочих дней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8" style="position:absolute;margin-left:2.8pt;margin-top:1.35pt;width:461.6pt;height:7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">
                      <v:textbox>
                        <w:txbxContent>
                          <w:p w:rsidR="008A0B32" w:rsidRPr="00C6780C" w:rsidRDefault="00921E25" w:rsidP="008A0B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>принятие решения о согласовании или отказе в согласовании переустройства и (или) перепланировки жилого помещения, перед</w:t>
                            </w:r>
                            <w:r w:rsidR="002C5E1E">
                              <w:rPr>
                                <w:rFonts w:ascii="Times New Roman" w:hAnsi="Times New Roman" w:cs="Times New Roman"/>
                              </w:rPr>
                              <w:t>ача пакета документов из МВК в у</w:t>
                            </w:r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>правление, подготовка и издание постановления администрации муниципального образования Темрюкский район о согласовании</w:t>
                            </w:r>
                            <w:r w:rsidR="00BB35E1">
                              <w:rPr>
                                <w:rFonts w:ascii="Times New Roman" w:hAnsi="Times New Roman" w:cs="Times New Roman"/>
                              </w:rPr>
                              <w:t>, либо решения МВК о</w:t>
                            </w:r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>б отказе в согласовании переустройства и (или) перепланировки жилого поме</w:t>
                            </w:r>
                            <w:r w:rsidR="00C166EB" w:rsidRPr="00C6780C">
                              <w:rPr>
                                <w:rFonts w:ascii="Times New Roman" w:hAnsi="Times New Roman" w:cs="Times New Roman"/>
                              </w:rPr>
                              <w:t>щения,</w:t>
                            </w:r>
                            <w:r w:rsidR="00C166EB" w:rsidRPr="00C6780C">
                              <w:rPr>
                                <w:rFonts w:ascii="Times New Roman" w:hAnsi="Times New Roman"/>
                              </w:rPr>
                              <w:t xml:space="preserve"> осуществляется в течение </w:t>
                            </w:r>
                            <w:r w:rsidR="00650542" w:rsidRPr="00C6780C">
                              <w:rPr>
                                <w:rFonts w:ascii="Times New Roman" w:hAnsi="Times New Roman"/>
                              </w:rPr>
                              <w:t>24</w:t>
                            </w:r>
                            <w:r w:rsidR="00C166EB" w:rsidRPr="00C6780C">
                              <w:rPr>
                                <w:rFonts w:ascii="Times New Roman" w:hAnsi="Times New Roman"/>
                              </w:rPr>
                              <w:t xml:space="preserve"> рабочих дней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2C5E1E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2971165</wp:posOffset>
                      </wp:positionH>
                      <wp:positionV relativeFrom="paragraph">
                        <wp:posOffset>-1270</wp:posOffset>
                      </wp:positionV>
                      <wp:extent cx="635" cy="228600"/>
                      <wp:effectExtent l="76200" t="0" r="75565" b="571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233.95pt;margin-top:-.1pt;width:.0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">
                      <v:stroke endarrow="block"/>
                    </v:shape>
                  </w:pict>
                </mc:Fallback>
              </mc:AlternateContent>
            </w:r>
          </w:p>
          <w:p w:rsidR="008A0B32" w:rsidRPr="00DA66C0" w:rsidRDefault="002C5E1E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24130</wp:posOffset>
                      </wp:positionV>
                      <wp:extent cx="5862320" cy="655320"/>
                      <wp:effectExtent l="0" t="0" r="24130" b="1143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2320" cy="655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21E25" w:rsidRPr="00C6780C" w:rsidRDefault="00921E25" w:rsidP="00C166EB">
                                  <w:pPr>
                                    <w:shd w:val="clear" w:color="auto" w:fill="FFFFFF"/>
                                    <w:tabs>
                                      <w:tab w:val="left" w:pos="567"/>
                                    </w:tabs>
                                    <w:ind w:right="-7" w:firstLine="851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передача постановления администрации, </w:t>
                                  </w:r>
                                  <w:r w:rsidR="00BB35E1">
                                    <w:rPr>
                                      <w:rFonts w:ascii="Times New Roman" w:hAnsi="Times New Roman" w:cs="Times New Roman"/>
                                    </w:rPr>
                                    <w:t>решения</w:t>
                                  </w:r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МВК или уведомления об отказе в предоставлении муниципальной услуги из </w:t>
                                  </w:r>
                                  <w:r w:rsidR="00BB35E1">
                                    <w:rPr>
                                      <w:rFonts w:ascii="Times New Roman" w:hAnsi="Times New Roman" w:cs="Times New Roman"/>
                                    </w:rPr>
                                    <w:t>у</w:t>
                                  </w:r>
                                  <w:r w:rsidRPr="00C6780C">
                                    <w:rPr>
                                      <w:rFonts w:ascii="Times New Roman" w:hAnsi="Times New Roman" w:cs="Times New Roman"/>
                                    </w:rPr>
                                    <w:t>правления заявителю, либо в МФЦ, выдача документов МФЦ</w:t>
                                  </w:r>
                                  <w:r w:rsidR="00C166EB" w:rsidRPr="00C6780C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заявителю, </w:t>
                                  </w:r>
                                  <w:r w:rsidR="00C166EB" w:rsidRPr="00C6780C">
                                    <w:rPr>
                                      <w:rFonts w:ascii="Times New Roman" w:hAnsi="Times New Roman"/>
                                    </w:rPr>
                                    <w:t>осуществляется в течение 3 рабочих дней</w:t>
                                  </w:r>
                                </w:p>
                                <w:p w:rsidR="008A0B32" w:rsidRPr="00C6780C" w:rsidRDefault="008A0B32" w:rsidP="008A0B3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9" style="position:absolute;margin-left:2.8pt;margin-top:1.9pt;width:461.6pt;height:5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">
                      <v:textbox>
                        <w:txbxContent>
                          <w:p w:rsidR="00921E25" w:rsidRPr="00C6780C" w:rsidRDefault="00921E25" w:rsidP="00C166EB">
                            <w:pPr>
                              <w:shd w:val="clear" w:color="auto" w:fill="FFFFFF"/>
                              <w:tabs>
                                <w:tab w:val="left" w:pos="567"/>
                              </w:tabs>
                              <w:ind w:right="-7" w:firstLine="851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 xml:space="preserve">передача постановления администрации, </w:t>
                            </w:r>
                            <w:r w:rsidR="00BB35E1">
                              <w:rPr>
                                <w:rFonts w:ascii="Times New Roman" w:hAnsi="Times New Roman" w:cs="Times New Roman"/>
                              </w:rPr>
                              <w:t>решения</w:t>
                            </w:r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 xml:space="preserve"> МВК или уведомления об отказе в предоставлении муниципальной услуги из </w:t>
                            </w:r>
                            <w:r w:rsidR="00BB35E1">
                              <w:rPr>
                                <w:rFonts w:ascii="Times New Roman" w:hAnsi="Times New Roman" w:cs="Times New Roman"/>
                              </w:rPr>
                              <w:t>у</w:t>
                            </w:r>
                            <w:r w:rsidRPr="00C6780C">
                              <w:rPr>
                                <w:rFonts w:ascii="Times New Roman" w:hAnsi="Times New Roman" w:cs="Times New Roman"/>
                              </w:rPr>
                              <w:t>правления заявителю, либо в МФЦ, выдача документов МФЦ</w:t>
                            </w:r>
                            <w:r w:rsidR="00C166EB" w:rsidRPr="00C6780C">
                              <w:rPr>
                                <w:rFonts w:ascii="Times New Roman" w:hAnsi="Times New Roman" w:cs="Times New Roman"/>
                              </w:rPr>
                              <w:t xml:space="preserve"> заявителю, </w:t>
                            </w:r>
                            <w:r w:rsidR="00C166EB" w:rsidRPr="00C6780C">
                              <w:rPr>
                                <w:rFonts w:ascii="Times New Roman" w:hAnsi="Times New Roman"/>
                              </w:rPr>
                              <w:t>осуществляется в течение 3 рабочих дней</w:t>
                            </w:r>
                          </w:p>
                          <w:p w:rsidR="008A0B32" w:rsidRPr="00C6780C" w:rsidRDefault="008A0B32" w:rsidP="008A0B32"/>
                        </w:txbxContent>
                      </v:textbox>
                    </v:rect>
                  </w:pict>
                </mc:Fallback>
              </mc:AlternateConten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66EB" w:rsidRDefault="00C166E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66EB" w:rsidRDefault="00D769CD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166EB" w:rsidRPr="00341F3E" w:rsidRDefault="00C166EB" w:rsidP="00DE646E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41F3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46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Е.П. Пронько</w:t>
            </w:r>
          </w:p>
          <w:p w:rsidR="008A0B32" w:rsidRPr="00DA66C0" w:rsidRDefault="008A0B32" w:rsidP="00D769CD">
            <w:pPr>
              <w:keepNext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0B32" w:rsidRPr="007854E3" w:rsidRDefault="008A0B32" w:rsidP="008A0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EA3" w:rsidRDefault="00DD612B"/>
    <w:sectPr w:rsidR="00016EA3" w:rsidSect="00DE646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EE"/>
    <w:rsid w:val="002C5E1E"/>
    <w:rsid w:val="002E4E47"/>
    <w:rsid w:val="004B0E4B"/>
    <w:rsid w:val="00650542"/>
    <w:rsid w:val="008A0B32"/>
    <w:rsid w:val="00921E25"/>
    <w:rsid w:val="00A177E9"/>
    <w:rsid w:val="00AF499C"/>
    <w:rsid w:val="00B575EE"/>
    <w:rsid w:val="00BB35E1"/>
    <w:rsid w:val="00BF1E77"/>
    <w:rsid w:val="00C067AD"/>
    <w:rsid w:val="00C166EB"/>
    <w:rsid w:val="00C6780C"/>
    <w:rsid w:val="00D004EF"/>
    <w:rsid w:val="00D769CD"/>
    <w:rsid w:val="00DD612B"/>
    <w:rsid w:val="00DE646E"/>
    <w:rsid w:val="00E42471"/>
    <w:rsid w:val="00EF528E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9D6C4-42B1-4A7E-AED9-14040CE5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Zanina Natalya Valeryevna</cp:lastModifiedBy>
  <cp:revision>4</cp:revision>
  <cp:lastPrinted>2017-05-29T12:51:00Z</cp:lastPrinted>
  <dcterms:created xsi:type="dcterms:W3CDTF">2017-05-25T14:39:00Z</dcterms:created>
  <dcterms:modified xsi:type="dcterms:W3CDTF">2017-05-29T12:51:00Z</dcterms:modified>
</cp:coreProperties>
</file>